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4BB4F" w14:textId="77777777" w:rsidR="000100C3" w:rsidRDefault="000100C3" w:rsidP="000100C3">
      <w:pPr>
        <w:pStyle w:val="Title"/>
        <w:outlineLvl w:val="0"/>
        <w:rPr>
          <w:color w:val="4472C4" w:themeColor="accent1"/>
        </w:rPr>
      </w:pPr>
      <w:bookmarkStart w:id="0" w:name="_Toc19784400"/>
      <w:bookmarkStart w:id="1" w:name="_Hlk17390161"/>
      <w:r w:rsidRPr="002D1DF0">
        <w:rPr>
          <w:color w:val="4472C4" w:themeColor="accent1"/>
        </w:rPr>
        <w:t>Forward</w:t>
      </w:r>
      <w:bookmarkEnd w:id="0"/>
    </w:p>
    <w:bookmarkEnd w:id="1"/>
    <w:p w14:paraId="44F28D2E" w14:textId="77777777" w:rsidR="000100C3" w:rsidRPr="002D1DF0" w:rsidRDefault="000100C3" w:rsidP="000100C3">
      <w:r>
        <w:rPr>
          <w:noProof/>
          <w:color w:val="4472C4" w:themeColor="accent1"/>
        </w:rPr>
        <mc:AlternateContent>
          <mc:Choice Requires="wps">
            <w:drawing>
              <wp:anchor distT="0" distB="0" distL="114300" distR="114300" simplePos="0" relativeHeight="251659264" behindDoc="0" locked="0" layoutInCell="1" allowOverlap="1" wp14:anchorId="5D4F9DBE" wp14:editId="52637A95">
                <wp:simplePos x="0" y="0"/>
                <wp:positionH relativeFrom="margin">
                  <wp:align>right</wp:align>
                </wp:positionH>
                <wp:positionV relativeFrom="paragraph">
                  <wp:posOffset>22860</wp:posOffset>
                </wp:positionV>
                <wp:extent cx="59150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71639"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8pt" to="880.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0wEAAIIDAAAOAAAAZHJzL2Uyb0RvYy54bWysU02P0zAQvSPxHyzfadLS7Jao6R5aLRcE&#10;lRa4Tx07seQvjU3T/nvGbqgWuCFysDxfz/PeTLZPF2vYWWLU3nV8uag5k074Xruh49++Pr/bcBYT&#10;uB6Md7LjVxn50+7tm+0UWrnyoze9REYgLrZT6PiYUmirKopRWogLH6SjoPJoIZGJQ9UjTIRuTbWq&#10;64dq8tgH9ELGSN7DLch3BV8pKdIXpaJMzHScekvlxHKe8lntttAOCGHUYm4D/qELC9rRo3eoAyRg&#10;P1D/BWW1QB+9SgvhbeWV0kIWDsRmWf/B5mWEIAsXEieGu0zx/8GKz+cjMt3T7DhzYGlELwlBD2Ni&#10;e+8cCeiRLbNOU4gtpe/dEWcrhiNm0heFlimjw/cMkz1EjF2Kyte7yvKSmCBn82HZ1KuGM0Gx1aZ5&#10;bDJ6dYPJxQFj+ii9ZfnScaNdFgFaOH+K6Zb6KyW7nX/WxpAfWuPY1PGH9w2NWgCtkzKQ6GoDEYxu&#10;4AzMQHsqEhbE6I3uc3Uujjic9gbZGWhX1uvH1X49N/ZbWn76AHG85ZVQToPW6kSrbLTt+KbO31xt&#10;XI7KsowzgSzlTbx8O/n+WjStskWDLmrMS5k36bVN99e/zu4nAAAA//8DAFBLAwQUAAYACAAAACEA&#10;sdEAHtsAAAAEAQAADwAAAGRycy9kb3ducmV2LnhtbEyPwU7DMBBE70j8g7VI3KiTVoQS4lQIxAEu&#10;qIGq1228xFHjdYidNPw95lSOoxnNvCk2s+3ERINvHStIFwkI4trplhsFnx8vN2sQPiBr7ByTgh/y&#10;sCkvLwrMtTvxlqYqNCKWsM9RgQmhz6X0tSGLfuF64uh9ucFiiHJopB7wFMttJ5dJkkmLLccFgz09&#10;GaqP1WgVvFa4zd6/9ym9LZ+n464d70w9KnV9NT8+gAg0h3MY/vAjOpSR6eBG1l50CuKRoGCVgYjm&#10;/Sq9BXFQsE5BloX8D1/+AgAA//8DAFBLAQItABQABgAIAAAAIQC2gziS/gAAAOEBAAATAAAAAAAA&#10;AAAAAAAAAAAAAABbQ29udGVudF9UeXBlc10ueG1sUEsBAi0AFAAGAAgAAAAhADj9If/WAAAAlAEA&#10;AAsAAAAAAAAAAAAAAAAALwEAAF9yZWxzLy5yZWxzUEsBAi0AFAAGAAgAAAAhAIz7l37TAQAAggMA&#10;AA4AAAAAAAAAAAAAAAAALgIAAGRycy9lMm9Eb2MueG1sUEsBAi0AFAAGAAgAAAAhALHRAB7bAAAA&#10;BAEAAA8AAAAAAAAAAAAAAAAALQQAAGRycy9kb3ducmV2LnhtbFBLBQYAAAAABAAEAPMAAAA1BQAA&#10;AAA=&#10;" strokecolor="#4472c4" strokeweight=".5pt">
                <v:stroke joinstyle="miter"/>
                <w10:wrap anchorx="margin"/>
              </v:line>
            </w:pict>
          </mc:Fallback>
        </mc:AlternateContent>
      </w:r>
    </w:p>
    <w:p w14:paraId="281F027E" w14:textId="77777777" w:rsidR="000100C3" w:rsidRDefault="000100C3" w:rsidP="000100C3">
      <w:pPr>
        <w:pStyle w:val="NoSpacing"/>
      </w:pPr>
      <w:r>
        <w:t>Ultimately this short e-book is about how to buy freedom from fear in your life.  What I mean by that is after you have acquired a high net worth, you no longer have to worry about how you are going to pay the mortgage, buy groceries, pay the utilities, buy health insurance, ETC.  You will be able to keep the wolf from your door.  You will also be able to design your own life to a very large extent.</w:t>
      </w:r>
    </w:p>
    <w:p w14:paraId="48AF5B03" w14:textId="77777777" w:rsidR="000100C3" w:rsidRDefault="000100C3" w:rsidP="000100C3">
      <w:pPr>
        <w:pStyle w:val="NoSpacing"/>
      </w:pPr>
      <w:r>
        <w:t xml:space="preserve">How do I know you can do it despite your skepticism?  I did it.  As you will read later, I started from almost nothing.  </w:t>
      </w:r>
    </w:p>
    <w:p w14:paraId="0A43679F" w14:textId="77777777" w:rsidR="000100C3" w:rsidRDefault="000100C3" w:rsidP="000100C3">
      <w:pPr>
        <w:pStyle w:val="NoSpacing"/>
      </w:pPr>
    </w:p>
    <w:p w14:paraId="56EAF6F5" w14:textId="77777777" w:rsidR="000100C3" w:rsidRDefault="000100C3" w:rsidP="000100C3">
      <w:pPr>
        <w:pStyle w:val="NoSpacing"/>
      </w:pPr>
      <w:r>
        <w:t>12 step programs are proven to work.  They break it down into manageable smaller pieces that you can tackle, win and move on to the next step.  Be sure to stop and smell the roses along the way.</w:t>
      </w:r>
    </w:p>
    <w:p w14:paraId="0F10F7B0" w14:textId="77777777" w:rsidR="000100C3" w:rsidRDefault="000100C3" w:rsidP="000100C3"/>
    <w:p w14:paraId="18FAD6E2" w14:textId="77777777" w:rsidR="000100C3" w:rsidRDefault="000100C3" w:rsidP="000100C3">
      <w:r>
        <w:t>This short eBook is packed full of steps I took, things I learned both from others and myself, do’s and don’ts and wisdom all working towards a high net worth investing in real estate.  I define the threshold of high net worth as someone who is an accredited investor.  An “accredited investor” is a technical term used by the Securities and Exchange Commission and describes one who has a net worth of 1M or greater not including their personal residence.  This journey will take time; there are no legal get rich quick schemes and you will have plenty to learn along the way.</w:t>
      </w:r>
    </w:p>
    <w:p w14:paraId="6A125B90" w14:textId="77777777" w:rsidR="000100C3" w:rsidRDefault="000100C3" w:rsidP="000100C3">
      <w:r>
        <w:t>You will need to keep this eBook handy to reference as you work through the steps.  I recommend you check them off as they are complete and start your investing.  There is no fluff in it which is why it is so short.  Plenty of it in point form and directions on what to do and where to go to get all the information you will need to complete your education on investing in real estate.  It would be nearly impossible to give you all the information in one book as the subjects are diverse and would warrant separate books on most subjects.  This is a crash course, so hang on, take detailed notes and enjoy the ride!</w:t>
      </w:r>
    </w:p>
    <w:p w14:paraId="76D20A98" w14:textId="77777777" w:rsidR="000B5F61" w:rsidRDefault="000100C3">
      <w:bookmarkStart w:id="2" w:name="_GoBack"/>
      <w:bookmarkEnd w:id="2"/>
    </w:p>
    <w:sectPr w:rsidR="000B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MzAyMjMxNzGxMDJU0lEKTi0uzszPAykwrAUAtmJShSwAAAA="/>
  </w:docVars>
  <w:rsids>
    <w:rsidRoot w:val="000100C3"/>
    <w:rsid w:val="000100C3"/>
    <w:rsid w:val="000B2191"/>
    <w:rsid w:val="0054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1BAF"/>
  <w15:chartTrackingRefBased/>
  <w15:docId w15:val="{1C86DF9D-4553-4D77-A26B-48FA179C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00C3"/>
    <w:pPr>
      <w:spacing w:after="0" w:line="240" w:lineRule="auto"/>
    </w:pPr>
  </w:style>
  <w:style w:type="paragraph" w:styleId="Title">
    <w:name w:val="Title"/>
    <w:basedOn w:val="Normal"/>
    <w:next w:val="Normal"/>
    <w:link w:val="TitleChar"/>
    <w:uiPriority w:val="10"/>
    <w:qFormat/>
    <w:rsid w:val="000100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0C3"/>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01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2019-11-26T16:43:00Z</dcterms:created>
  <dcterms:modified xsi:type="dcterms:W3CDTF">2019-11-26T16:44:00Z</dcterms:modified>
</cp:coreProperties>
</file>